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>202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NYI Training Day and Convention S</w:t>
      </w:r>
      <w:r>
        <w:rPr>
          <w:rtl w:val="0"/>
          <w:lang w:val="en-US"/>
        </w:rPr>
        <w:t>ervice</w:t>
      </w:r>
    </w:p>
    <w:p>
      <w:pPr>
        <w:pStyle w:val="Body A"/>
        <w:jc w:val="center"/>
      </w:pPr>
      <w:r>
        <w:rPr>
          <w:rtl w:val="0"/>
          <w:lang w:val="en-US"/>
        </w:rPr>
        <w:t>Monett Church of the Nazarene</w:t>
      </w:r>
    </w:p>
    <w:p>
      <w:pPr>
        <w:pStyle w:val="Body A"/>
        <w:jc w:val="center"/>
      </w:pPr>
      <w:r>
        <w:rPr>
          <w:rtl w:val="0"/>
          <w:lang w:val="en-US"/>
        </w:rPr>
        <w:t>Saturday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August 5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3</w:t>
      </w:r>
    </w:p>
    <w:p>
      <w:pPr>
        <w:pStyle w:val="Body A"/>
        <w:jc w:val="center"/>
      </w:pPr>
      <w:r>
        <w:rPr>
          <w:rtl w:val="0"/>
          <w:lang w:val="en-US"/>
        </w:rPr>
        <w:t>200 in attendance</w:t>
      </w:r>
    </w:p>
    <w:p>
      <w:pPr>
        <w:pStyle w:val="Body A"/>
        <w:jc w:val="center"/>
      </w:pPr>
    </w:p>
    <w:p>
      <w:pPr>
        <w:pStyle w:val="Body A"/>
      </w:pPr>
      <w:r>
        <w:rPr>
          <w:rtl w:val="0"/>
          <w:lang w:val="en-US"/>
        </w:rPr>
        <w:t>9:00 am</w:t>
      </w:r>
      <w:r>
        <w:rPr>
          <w:rtl w:val="0"/>
          <w:lang w:val="en-US"/>
        </w:rPr>
        <w:t>: Welcome form President Fred Toomey, The Call presentation, MNU Worship, Dr. Ron Jackson spoke</w:t>
      </w:r>
    </w:p>
    <w:p>
      <w:pPr>
        <w:pStyle w:val="Body A"/>
      </w:pPr>
      <w:r>
        <w:rPr>
          <w:rtl w:val="0"/>
          <w:lang w:val="en-US"/>
        </w:rPr>
        <w:t>10:15</w:t>
      </w:r>
      <w:r>
        <w:rPr>
          <w:rtl w:val="0"/>
          <w:lang w:val="en-US"/>
        </w:rPr>
        <w:t xml:space="preserve"> am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Teens: Guys and Gals, Speaker</w:t>
      </w:r>
      <w:r>
        <w:rPr>
          <w:rtl w:val="0"/>
          <w:lang w:val="en-US"/>
        </w:rPr>
        <w:t xml:space="preserve"> - Brooke and Josh Lien, How to be bold in our current culture</w:t>
      </w:r>
    </w:p>
    <w:p>
      <w:pPr>
        <w:pStyle w:val="Body A"/>
      </w:pPr>
      <w:r>
        <w:rPr>
          <w:rtl w:val="0"/>
        </w:rPr>
        <w:tab/>
        <w:t>Youth Leaders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and Young adults, Speaker</w:t>
      </w:r>
      <w:r>
        <w:rPr>
          <w:rtl w:val="0"/>
          <w:lang w:val="en-US"/>
        </w:rPr>
        <w:t xml:space="preserve"> - Adam Parrish, Hard Conversations </w:t>
      </w:r>
    </w:p>
    <w:p>
      <w:pPr>
        <w:pStyle w:val="Body A"/>
      </w:pPr>
      <w:r>
        <w:rPr>
          <w:rtl w:val="0"/>
          <w:lang w:val="en-US"/>
        </w:rPr>
        <w:t>11:</w:t>
      </w:r>
      <w:r>
        <w:rPr>
          <w:rtl w:val="0"/>
          <w:lang w:val="en-US"/>
        </w:rPr>
        <w:t>15</w:t>
      </w:r>
      <w:r>
        <w:rPr>
          <w:rtl w:val="0"/>
          <w:lang w:val="en-US"/>
        </w:rPr>
        <w:t xml:space="preserve"> am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Lunch on the Grounds</w:t>
      </w:r>
      <w:r>
        <w:rPr>
          <w:rtl w:val="0"/>
          <w:lang w:val="en-US"/>
        </w:rPr>
        <w:t>, Hangout time</w:t>
      </w:r>
    </w:p>
    <w:p>
      <w:pPr>
        <w:pStyle w:val="Body A"/>
      </w:pPr>
      <w:r>
        <w:rPr>
          <w:rtl w:val="0"/>
          <w:lang w:val="en-US"/>
        </w:rPr>
        <w:t>12:</w:t>
      </w:r>
      <w:r>
        <w:rPr>
          <w:rtl w:val="0"/>
          <w:lang w:val="en-US"/>
        </w:rPr>
        <w:t>30</w:t>
      </w:r>
      <w:r>
        <w:rPr>
          <w:rtl w:val="0"/>
          <w:lang w:val="en-US"/>
        </w:rPr>
        <w:t xml:space="preserve"> pm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Youth Leaders</w:t>
      </w:r>
      <w:r>
        <w:rPr>
          <w:rtl w:val="0"/>
          <w:lang w:val="en-US"/>
        </w:rPr>
        <w:t xml:space="preserve"> and Y</w:t>
      </w:r>
      <w:r>
        <w:rPr>
          <w:rtl w:val="0"/>
          <w:lang w:val="en-US"/>
        </w:rPr>
        <w:t>oung adults: Speaker</w:t>
      </w:r>
      <w:r>
        <w:rPr>
          <w:rtl w:val="0"/>
          <w:lang w:val="en-US"/>
        </w:rPr>
        <w:t xml:space="preserve"> - Mark Eigsti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Transitions in the church </w:t>
      </w:r>
    </w:p>
    <w:p>
      <w:pPr>
        <w:pStyle w:val="Body A"/>
      </w:pPr>
      <w:r>
        <w:tab/>
      </w:r>
      <w:r>
        <w:rPr>
          <w:rtl w:val="0"/>
          <w:lang w:val="en-US"/>
        </w:rPr>
        <w:t xml:space="preserve">Youth Pastors: </w:t>
      </w:r>
      <w:r>
        <w:rPr>
          <w:rtl w:val="0"/>
          <w:lang w:val="en-US"/>
        </w:rPr>
        <w:t>Speaker</w:t>
      </w:r>
      <w:r>
        <w:rPr>
          <w:rtl w:val="0"/>
          <w:lang w:val="en-US"/>
        </w:rPr>
        <w:t xml:space="preserve"> - Jeremy Henderson, How to recruit good volunteers</w:t>
      </w:r>
    </w:p>
    <w:p>
      <w:pPr>
        <w:pStyle w:val="Body A"/>
      </w:pPr>
      <w:r>
        <w:rPr>
          <w:rtl w:val="0"/>
        </w:rPr>
        <w:tab/>
        <w:t>Teens: Gals, Speaker</w:t>
      </w:r>
      <w:r>
        <w:rPr>
          <w:rtl w:val="0"/>
          <w:lang w:val="en-US"/>
        </w:rPr>
        <w:t xml:space="preserve"> - </w:t>
      </w:r>
      <w:r>
        <w:rPr>
          <w:rtl w:val="0"/>
          <w:lang w:val="en-US"/>
        </w:rPr>
        <w:t xml:space="preserve">Rhonda Rhoades, </w:t>
      </w:r>
      <w:r>
        <w:rPr>
          <w:rtl w:val="0"/>
          <w:lang w:val="en-US"/>
        </w:rPr>
        <w:t>gender identity</w:t>
      </w:r>
    </w:p>
    <w:p>
      <w:pPr>
        <w:pStyle w:val="Body A"/>
      </w:pPr>
      <w:r>
        <w:tab/>
      </w:r>
      <w:r>
        <w:rPr>
          <w:rtl w:val="0"/>
        </w:rPr>
        <w:t>Teens: G</w:t>
      </w:r>
      <w:r>
        <w:rPr>
          <w:rtl w:val="0"/>
        </w:rPr>
        <w:t>uys</w:t>
      </w:r>
      <w:r>
        <w:rPr>
          <w:rtl w:val="0"/>
        </w:rPr>
        <w:t>, Speaker</w:t>
      </w:r>
      <w:r>
        <w:rPr>
          <w:rtl w:val="0"/>
        </w:rPr>
        <w:t xml:space="preserve"> - Phil</w:t>
      </w:r>
      <w:r>
        <w:rPr>
          <w:rtl w:val="0"/>
        </w:rPr>
        <w:t xml:space="preserve"> Rhoades, </w:t>
      </w:r>
      <w:r>
        <w:rPr>
          <w:rtl w:val="0"/>
        </w:rPr>
        <w:t>gender identity</w:t>
      </w:r>
      <w:r>
        <w:rPr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</w:rPr>
        <w:t>1:45</w:t>
      </w:r>
      <w:r>
        <w:rPr>
          <w:rtl w:val="0"/>
          <w:lang w:val="en-US"/>
        </w:rPr>
        <w:t xml:space="preserve"> pm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Teens: Guys, Speaker</w:t>
      </w:r>
      <w:r>
        <w:rPr>
          <w:rtl w:val="0"/>
          <w:lang w:val="en-US"/>
        </w:rPr>
        <w:t xml:space="preserve"> - Tony DeWeese, What influence do I have with my actions</w:t>
      </w:r>
    </w:p>
    <w:p>
      <w:pPr>
        <w:pStyle w:val="Body A"/>
      </w:pPr>
      <w:r>
        <w:rPr>
          <w:rtl w:val="0"/>
        </w:rPr>
        <w:tab/>
        <w:t>Teens: Gals, Speaker</w:t>
      </w:r>
      <w:r>
        <w:rPr>
          <w:rtl w:val="0"/>
          <w:lang w:val="en-US"/>
        </w:rPr>
        <w:t xml:space="preserve"> -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Emily Whitehurst, What influence do I have with my actions</w:t>
      </w:r>
    </w:p>
    <w:p>
      <w:pPr>
        <w:pStyle w:val="Body A"/>
      </w:pPr>
      <w:r>
        <w:tab/>
      </w:r>
      <w:r>
        <w:rPr>
          <w:rtl w:val="0"/>
          <w:lang w:val="en-US"/>
        </w:rPr>
        <w:t xml:space="preserve">Youth leaders and </w:t>
      </w:r>
      <w:r>
        <w:rPr>
          <w:rtl w:val="0"/>
          <w:lang w:val="en-US"/>
        </w:rPr>
        <w:t>Young adults: Speaker</w:t>
      </w:r>
      <w:r>
        <w:rPr>
          <w:rtl w:val="0"/>
          <w:lang w:val="en-US"/>
        </w:rPr>
        <w:t xml:space="preserve"> - Balance in leadership: commitment and burnout</w:t>
      </w:r>
    </w:p>
    <w:p>
      <w:pPr>
        <w:pStyle w:val="Body A"/>
      </w:pPr>
      <w:r>
        <w:tab/>
      </w:r>
      <w:r>
        <w:rPr>
          <w:rtl w:val="0"/>
        </w:rPr>
        <w:t xml:space="preserve">Youth Pastors: </w:t>
      </w:r>
      <w:r>
        <w:rPr>
          <w:rtl w:val="0"/>
        </w:rPr>
        <w:t>Speaker</w:t>
      </w:r>
      <w:r>
        <w:rPr>
          <w:rtl w:val="0"/>
        </w:rPr>
        <w:t xml:space="preserve"> - Jeremy Henderson, Developing the Leader within you</w:t>
      </w:r>
    </w:p>
    <w:p>
      <w:pPr>
        <w:pStyle w:val="Body A"/>
      </w:pPr>
      <w:r>
        <w:rPr>
          <w:rtl w:val="0"/>
        </w:rPr>
        <w:t>2:45 pm: Dennis Troyer MNU presentation to Sarah Fas and Fred Toomey, Senior of the Year Award, Timothy award, MNU Worship and then Dr. Ron Jackson gave a final challenge</w:t>
      </w:r>
    </w:p>
    <w:p>
      <w:pPr>
        <w:pStyle w:val="Body A"/>
      </w:pPr>
      <w:r>
        <w:rPr>
          <w:rtl w:val="0"/>
        </w:rPr>
        <w:t>3:30 pm: President Fred Toomey shared the 100 year celebration video from Global NYI and then gave us a blessing from 1st Timothy 4:12</w:t>
      </w:r>
    </w:p>
    <w:p>
      <w:pPr>
        <w:pStyle w:val="Body A"/>
      </w:pPr>
      <w:r>
        <w:rPr>
          <w:rtl w:val="0"/>
        </w:rPr>
        <w:t>4:00 pm: adjourned</w:t>
      </w:r>
    </w:p>
    <w:p>
      <w:pPr>
        <w:pStyle w:val="Body A"/>
      </w:pPr>
    </w:p>
    <w:p>
      <w:pPr>
        <w:pStyle w:val="Body A"/>
      </w:pPr>
      <w:r>
        <w:rPr>
          <w:rtl w:val="0"/>
        </w:rPr>
        <w:t>President Toomey report is online on the district NYI website.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202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Elections</w:t>
      </w:r>
    </w:p>
    <w:p>
      <w:pPr>
        <w:pStyle w:val="Body A"/>
      </w:pPr>
      <w:r>
        <w:rPr>
          <w:rtl w:val="0"/>
          <w:lang w:val="en-US"/>
        </w:rPr>
        <w:t>114</w:t>
      </w:r>
      <w:r>
        <w:rPr>
          <w:rtl w:val="0"/>
          <w:lang w:val="en-US"/>
        </w:rPr>
        <w:t xml:space="preserve"> Links sent out, </w:t>
      </w:r>
      <w:r>
        <w:rPr>
          <w:rtl w:val="0"/>
          <w:lang w:val="en-US"/>
        </w:rPr>
        <w:t>71</w:t>
      </w:r>
      <w:r>
        <w:rPr>
          <w:rtl w:val="0"/>
          <w:lang w:val="en-US"/>
        </w:rPr>
        <w:t xml:space="preserve"> ballots cast.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Results:</w:t>
      </w:r>
    </w:p>
    <w:p>
      <w:pPr>
        <w:pStyle w:val="Body A"/>
      </w:pPr>
      <w:r>
        <w:rPr>
          <w:rtl w:val="0"/>
          <w:lang w:val="en-US"/>
        </w:rPr>
        <w:t xml:space="preserve">Committee Reports </w:t>
      </w:r>
      <w:r>
        <w:rPr>
          <w:rtl w:val="0"/>
          <w:lang w:val="en-US"/>
        </w:rPr>
        <w:t>71</w:t>
      </w:r>
      <w:r>
        <w:rPr>
          <w:rtl w:val="0"/>
          <w:lang w:val="en-US"/>
        </w:rPr>
        <w:t xml:space="preserve"> yes - 0 no</w:t>
      </w:r>
    </w:p>
    <w:p>
      <w:pPr>
        <w:pStyle w:val="Body A"/>
      </w:pPr>
      <w:r>
        <w:rPr>
          <w:rtl w:val="0"/>
          <w:lang w:val="en-US"/>
        </w:rPr>
        <w:t xml:space="preserve">Proposed Budget </w:t>
      </w:r>
      <w:r>
        <w:rPr>
          <w:rtl w:val="0"/>
          <w:lang w:val="en-US"/>
        </w:rPr>
        <w:t>70</w:t>
      </w:r>
      <w:r>
        <w:rPr>
          <w:rtl w:val="0"/>
          <w:lang w:val="en-US"/>
        </w:rPr>
        <w:t xml:space="preserve"> yes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0 no</w:t>
      </w:r>
    </w:p>
    <w:p>
      <w:pPr>
        <w:pStyle w:val="Body A"/>
      </w:pPr>
      <w:r>
        <w:rPr>
          <w:rtl w:val="0"/>
          <w:lang w:val="en-US"/>
        </w:rPr>
        <w:t>202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-202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Treasures Report </w:t>
      </w:r>
      <w:r>
        <w:rPr>
          <w:rtl w:val="0"/>
          <w:lang w:val="en-US"/>
        </w:rPr>
        <w:t xml:space="preserve">71 </w:t>
      </w:r>
      <w:r>
        <w:rPr>
          <w:rtl w:val="0"/>
          <w:lang w:val="en-US"/>
        </w:rPr>
        <w:t xml:space="preserve">yes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0 no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District Council Positions:</w:t>
      </w:r>
    </w:p>
    <w:p>
      <w:pPr>
        <w:pStyle w:val="Body A"/>
      </w:pPr>
      <w:r>
        <w:rPr>
          <w:rtl w:val="0"/>
          <w:lang w:val="en-US"/>
        </w:rPr>
        <w:t xml:space="preserve">Early Youth Representatives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2 elected</w:t>
      </w:r>
    </w:p>
    <w:p>
      <w:pPr>
        <w:pStyle w:val="Body A"/>
      </w:pPr>
      <w:r>
        <w:rPr>
          <w:rtl w:val="0"/>
          <w:lang w:val="en-US"/>
        </w:rPr>
        <w:t>Jace Dillow 47 votes</w:t>
      </w:r>
    </w:p>
    <w:p>
      <w:pPr>
        <w:pStyle w:val="Body A"/>
      </w:pPr>
      <w:r>
        <w:rPr>
          <w:rtl w:val="0"/>
          <w:lang w:val="en-US"/>
        </w:rPr>
        <w:t>Braxton Gilmore 27 votes</w:t>
      </w:r>
    </w:p>
    <w:p>
      <w:pPr>
        <w:pStyle w:val="Body A"/>
      </w:pPr>
      <w:r>
        <w:rPr>
          <w:rtl w:val="0"/>
          <w:lang w:val="en-US"/>
        </w:rPr>
        <w:t>Isaac Martin 19 votes</w:t>
      </w:r>
    </w:p>
    <w:p>
      <w:pPr>
        <w:pStyle w:val="Body A"/>
      </w:pPr>
      <w:r>
        <w:rPr>
          <w:rtl w:val="0"/>
          <w:lang w:val="en-US"/>
        </w:rPr>
        <w:t>Johnny Rost 30 votes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Senior High Representatives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2 elected</w:t>
      </w:r>
    </w:p>
    <w:p>
      <w:pPr>
        <w:pStyle w:val="Body A"/>
      </w:pPr>
      <w:r>
        <w:rPr>
          <w:rtl w:val="0"/>
        </w:rPr>
        <w:t>Charlie Goodau 61 votes</w:t>
      </w:r>
    </w:p>
    <w:p>
      <w:pPr>
        <w:pStyle w:val="Body A"/>
      </w:pPr>
      <w:r>
        <w:rPr>
          <w:rtl w:val="0"/>
        </w:rPr>
        <w:t>Madison Harvey 17 votes</w:t>
      </w:r>
    </w:p>
    <w:p>
      <w:pPr>
        <w:pStyle w:val="Body A"/>
      </w:pPr>
      <w:r>
        <w:rPr>
          <w:rtl w:val="0"/>
        </w:rPr>
        <w:t>Molly Henry 32 votes</w:t>
      </w:r>
    </w:p>
    <w:p>
      <w:pPr>
        <w:pStyle w:val="Body A"/>
      </w:pPr>
      <w:r>
        <w:rPr>
          <w:rtl w:val="0"/>
        </w:rPr>
        <w:t>Dathan Wilkerson 7 votes</w:t>
      </w:r>
    </w:p>
    <w:p>
      <w:pPr>
        <w:pStyle w:val="Body A"/>
      </w:pPr>
    </w:p>
    <w:p>
      <w:pPr>
        <w:pStyle w:val="Body A"/>
      </w:pPr>
      <w:r>
        <w:rPr>
          <w:rtl w:val="0"/>
          <w:lang w:val="it-IT"/>
        </w:rPr>
        <w:t xml:space="preserve">College Non MNU Rep.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1 elected</w:t>
      </w:r>
    </w:p>
    <w:p>
      <w:pPr>
        <w:pStyle w:val="Body A"/>
      </w:pPr>
      <w:r>
        <w:rPr>
          <w:rtl w:val="0"/>
          <w:lang w:val="en-US"/>
        </w:rPr>
        <w:t xml:space="preserve">Isaac Henley </w:t>
      </w:r>
      <w:r>
        <w:rPr>
          <w:rtl w:val="0"/>
        </w:rPr>
        <w:t>71</w:t>
      </w:r>
      <w:r>
        <w:rPr>
          <w:rtl w:val="0"/>
        </w:rPr>
        <w:t xml:space="preserve"> yes - 0 no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College MNU Rep.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1 elected</w:t>
      </w:r>
    </w:p>
    <w:p>
      <w:pPr>
        <w:pStyle w:val="Body A"/>
      </w:pPr>
      <w:r>
        <w:rPr>
          <w:rtl w:val="0"/>
          <w:lang w:val="en-US"/>
        </w:rPr>
        <w:t xml:space="preserve">Evan Knight </w:t>
      </w:r>
      <w:r>
        <w:rPr>
          <w:rtl w:val="0"/>
        </w:rPr>
        <w:t>71</w:t>
      </w:r>
      <w:r>
        <w:rPr>
          <w:rtl w:val="0"/>
        </w:rPr>
        <w:t xml:space="preserve"> yes - 0 no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Parent representatives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2 elected</w:t>
      </w:r>
    </w:p>
    <w:p>
      <w:pPr>
        <w:pStyle w:val="Body A"/>
      </w:pPr>
      <w:r>
        <w:rPr>
          <w:rtl w:val="0"/>
        </w:rPr>
        <w:t>Wiley Hendrix 48 votes</w:t>
      </w:r>
    </w:p>
    <w:p>
      <w:pPr>
        <w:pStyle w:val="Body A"/>
      </w:pPr>
      <w:r>
        <w:rPr>
          <w:rtl w:val="0"/>
        </w:rPr>
        <w:t>Marie Horne 15 votes</w:t>
      </w:r>
    </w:p>
    <w:p>
      <w:pPr>
        <w:pStyle w:val="Body A"/>
      </w:pPr>
      <w:r>
        <w:rPr>
          <w:rtl w:val="0"/>
        </w:rPr>
        <w:t>Tara Manning 21 votes</w:t>
      </w:r>
    </w:p>
    <w:p>
      <w:pPr>
        <w:pStyle w:val="Body A"/>
      </w:pPr>
      <w:r>
        <w:rPr>
          <w:rtl w:val="0"/>
        </w:rPr>
        <w:t xml:space="preserve">Mandy Smith 51 votes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202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-202</w:t>
      </w:r>
      <w:r>
        <w:rPr>
          <w:rtl w:val="0"/>
          <w:lang w:val="en-US"/>
        </w:rPr>
        <w:t xml:space="preserve">4 </w:t>
      </w:r>
      <w:r>
        <w:rPr>
          <w:rtl w:val="0"/>
          <w:lang w:val="en-US"/>
        </w:rPr>
        <w:t>District NYI Council Appointed Positions</w:t>
      </w:r>
    </w:p>
    <w:p>
      <w:pPr>
        <w:pStyle w:val="Body A"/>
      </w:pPr>
      <w:r>
        <w:rPr>
          <w:rtl w:val="0"/>
          <w:lang w:val="en-US"/>
        </w:rPr>
        <w:t>President is serving a 4-year term, ends 2025</w:t>
      </w:r>
    </w:p>
    <w:p>
      <w:pPr>
        <w:pStyle w:val="Body A"/>
      </w:pPr>
      <w:r>
        <w:rPr>
          <w:rtl w:val="0"/>
          <w:lang w:val="en-US"/>
        </w:rPr>
        <w:t xml:space="preserve">Nick Sprague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Empower Sports Director</w:t>
      </w:r>
    </w:p>
    <w:p>
      <w:pPr>
        <w:pStyle w:val="Body A"/>
      </w:pPr>
      <w:r>
        <w:rPr>
          <w:rtl w:val="0"/>
          <w:lang w:val="de-DE"/>
        </w:rPr>
        <w:t>Sierra Sprague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Empower Liberal Arts Director</w:t>
      </w:r>
    </w:p>
    <w:p>
      <w:pPr>
        <w:pStyle w:val="Body A"/>
      </w:pPr>
      <w:r>
        <w:rPr>
          <w:rtl w:val="0"/>
          <w:lang w:val="en-US"/>
        </w:rPr>
        <w:t xml:space="preserve">Haley Freeman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CC/Young Adult Director</w:t>
      </w:r>
    </w:p>
    <w:p>
      <w:pPr>
        <w:pStyle w:val="Body A"/>
      </w:pPr>
      <w:r>
        <w:rPr>
          <w:rtl w:val="0"/>
          <w:lang w:val="en-US"/>
        </w:rPr>
        <w:t xml:space="preserve">Cody Swearengin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PK Retreat Director</w:t>
      </w:r>
    </w:p>
    <w:p>
      <w:pPr>
        <w:pStyle w:val="Body A"/>
      </w:pPr>
      <w:r>
        <w:rPr>
          <w:rtl w:val="0"/>
          <w:lang w:val="en-US"/>
        </w:rPr>
        <w:t xml:space="preserve">Patrick Wheeler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Quizzing Director</w:t>
      </w:r>
    </w:p>
    <w:p>
      <w:pPr>
        <w:pStyle w:val="Body A"/>
      </w:pPr>
      <w:r>
        <w:rPr>
          <w:rtl w:val="0"/>
          <w:lang w:val="en-US"/>
        </w:rPr>
        <w:t xml:space="preserve">Rick Pearson </w:t>
      </w:r>
      <w:r>
        <w:rPr>
          <w:rtl w:val="0"/>
          <w:lang w:val="en-US"/>
        </w:rPr>
        <w:t xml:space="preserve">– </w:t>
      </w:r>
      <w:r>
        <w:rPr>
          <w:rtl w:val="0"/>
          <w:lang w:val="es-ES_tradnl"/>
        </w:rPr>
        <w:t>Camp Director</w:t>
      </w:r>
    </w:p>
    <w:p>
      <w:pPr>
        <w:pStyle w:val="Body A"/>
      </w:pPr>
      <w:r>
        <w:rPr>
          <w:rtl w:val="0"/>
          <w:lang w:val="es-ES_tradnl"/>
        </w:rPr>
        <w:t xml:space="preserve">Eder Aguirre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Hispanic Director</w:t>
      </w:r>
    </w:p>
    <w:p>
      <w:pPr>
        <w:pStyle w:val="Body A"/>
      </w:pPr>
      <w:r>
        <w:rPr>
          <w:rtl w:val="0"/>
          <w:lang w:val="en-US"/>
        </w:rPr>
        <w:t xml:space="preserve">Luke Letsinger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Encounter Director</w:t>
      </w:r>
    </w:p>
    <w:p>
      <w:pPr>
        <w:pStyle w:val="Body A"/>
      </w:pPr>
      <w:r>
        <w:rPr>
          <w:rtl w:val="0"/>
          <w:lang w:val="de-DE"/>
        </w:rPr>
        <w:t xml:space="preserve">Cheratin </w:t>
      </w:r>
      <w:r>
        <w:rPr>
          <w:rtl w:val="0"/>
          <w:lang w:val="de-DE"/>
        </w:rPr>
        <w:t>Dunn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fr-FR"/>
        </w:rPr>
        <w:t>Missions Director</w:t>
      </w:r>
    </w:p>
    <w:p>
      <w:pPr>
        <w:pStyle w:val="Body A"/>
      </w:pPr>
      <w:r>
        <w:rPr>
          <w:rtl w:val="0"/>
          <w:lang w:val="en-US"/>
        </w:rPr>
        <w:t>Kurt</w:t>
      </w:r>
      <w:r>
        <w:rPr>
          <w:rtl w:val="0"/>
          <w:lang w:val="de-DE"/>
        </w:rPr>
        <w:t xml:space="preserve"> Schmitt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MAX@MNU Director</w:t>
      </w:r>
    </w:p>
    <w:p>
      <w:pPr>
        <w:pStyle w:val="Body A"/>
      </w:pPr>
      <w:r>
        <w:rPr>
          <w:rtl w:val="0"/>
          <w:lang w:val="en-US"/>
        </w:rPr>
        <w:t>Ryan Gottschalk</w:t>
      </w:r>
      <w:r>
        <w:rPr>
          <w:rtl w:val="0"/>
          <w:lang w:val="da-DK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pt-PT"/>
        </w:rPr>
        <w:t>Missional Area 1 Director</w:t>
      </w:r>
    </w:p>
    <w:p>
      <w:pPr>
        <w:pStyle w:val="Body A"/>
      </w:pPr>
      <w:r>
        <w:rPr>
          <w:rtl w:val="0"/>
          <w:lang w:val="de-DE"/>
        </w:rPr>
        <w:t xml:space="preserve">Mark Eigsti </w:t>
      </w:r>
      <w:r>
        <w:rPr>
          <w:rtl w:val="0"/>
          <w:lang w:val="en-US"/>
        </w:rPr>
        <w:t xml:space="preserve">– </w:t>
      </w:r>
      <w:r>
        <w:rPr>
          <w:rtl w:val="0"/>
          <w:lang w:val="pt-PT"/>
        </w:rPr>
        <w:t>Missional Area 2 Director</w:t>
      </w:r>
    </w:p>
    <w:p>
      <w:pPr>
        <w:pStyle w:val="Body A"/>
      </w:pPr>
      <w:r>
        <w:rPr>
          <w:rtl w:val="0"/>
          <w:lang w:val="en-US"/>
        </w:rPr>
        <w:t>Neal Davidson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pt-PT"/>
        </w:rPr>
        <w:t>Missional Area 3 Director</w:t>
      </w:r>
    </w:p>
    <w:p>
      <w:pPr>
        <w:pStyle w:val="Body A"/>
      </w:pPr>
      <w:r>
        <w:rPr>
          <w:rtl w:val="0"/>
          <w:lang w:val="en-US"/>
        </w:rPr>
        <w:t>Tiffany Gray</w:t>
      </w:r>
      <w:r>
        <w:rPr>
          <w:rtl w:val="0"/>
          <w:lang w:val="en-US"/>
        </w:rPr>
        <w:t xml:space="preserve"> – </w:t>
      </w:r>
      <w:r>
        <w:rPr>
          <w:rtl w:val="0"/>
          <w:lang w:val="pt-PT"/>
        </w:rPr>
        <w:t>Missional Area 4 Director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Respectfully Submitted</w:t>
      </w:r>
      <w:r>
        <w:rPr>
          <w:rtl w:val="0"/>
          <w:lang w:val="en-US"/>
        </w:rPr>
        <w:t xml:space="preserve">, 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Paige Moles, Secretary</w:t>
      </w:r>
    </w:p>
    <w:p>
      <w:pPr>
        <w:pStyle w:val="Body A"/>
      </w:pPr>
      <w:r>
        <w:rPr>
          <w:rtl w:val="0"/>
          <w:lang w:val="es-ES_tradnl"/>
        </w:rPr>
        <w:t>Fred Toomey, President</w:t>
      </w:r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